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0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6"/>
      </w:tblGrid>
      <w:tr w:rsidR="00186C53" w:rsidRPr="009B20C1" w14:paraId="6CB158D6" w14:textId="77777777" w:rsidTr="00186C53">
        <w:trPr>
          <w:trHeight w:val="510"/>
        </w:trPr>
        <w:tc>
          <w:tcPr>
            <w:tcW w:w="7386" w:type="dxa"/>
            <w:shd w:val="clear" w:color="auto" w:fill="DAEEF3"/>
            <w:vAlign w:val="center"/>
          </w:tcPr>
          <w:p w14:paraId="4B613EC1" w14:textId="6BB541C8" w:rsidR="00186C53" w:rsidRPr="00186C53" w:rsidRDefault="00186C53" w:rsidP="00186C53">
            <w:pPr>
              <w:pStyle w:val="Bezodstpw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WYKAZ  </w:t>
            </w:r>
            <w:r w:rsidRPr="00186C5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BADA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Ń </w:t>
            </w:r>
            <w:r w:rsidRPr="00186C5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PSYCHOTECHNICZN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YCH</w:t>
            </w:r>
          </w:p>
        </w:tc>
      </w:tr>
      <w:tr w:rsidR="00186C53" w:rsidRPr="009B20C1" w14:paraId="187778CC" w14:textId="77777777" w:rsidTr="00186C53">
        <w:trPr>
          <w:trHeight w:val="1160"/>
        </w:trPr>
        <w:tc>
          <w:tcPr>
            <w:tcW w:w="7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A0B11" w14:textId="77777777" w:rsidR="00186C53" w:rsidRPr="00186C53" w:rsidRDefault="00186C53" w:rsidP="00186C53">
            <w:pPr>
              <w:pStyle w:val="Bezodstpw"/>
              <w:rPr>
                <w:rFonts w:ascii="Times New Roman" w:hAnsi="Times New Roman"/>
                <w:sz w:val="28"/>
                <w:szCs w:val="28"/>
              </w:rPr>
            </w:pPr>
            <w:r w:rsidRPr="00186C53">
              <w:rPr>
                <w:rFonts w:ascii="Times New Roman" w:hAnsi="Times New Roman"/>
                <w:sz w:val="28"/>
                <w:szCs w:val="28"/>
              </w:rPr>
              <w:t>Badanie psychologiczne w zakresie psychologii transportu - kierowca pojazdu do 3,5t. Kat. B, kierowca tramwaju oraz kierowca pojazdu w warunkach służbowych</w:t>
            </w:r>
          </w:p>
        </w:tc>
      </w:tr>
      <w:tr w:rsidR="00186C53" w:rsidRPr="009B20C1" w14:paraId="5BC00426" w14:textId="77777777" w:rsidTr="00186C53">
        <w:trPr>
          <w:trHeight w:val="993"/>
        </w:trPr>
        <w:tc>
          <w:tcPr>
            <w:tcW w:w="7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1F9FC" w14:textId="77777777" w:rsidR="00186C53" w:rsidRPr="00186C53" w:rsidRDefault="00186C53" w:rsidP="00186C53">
            <w:pPr>
              <w:pStyle w:val="Bezodstpw"/>
              <w:rPr>
                <w:rFonts w:ascii="Times New Roman" w:hAnsi="Times New Roman"/>
                <w:sz w:val="28"/>
                <w:szCs w:val="28"/>
              </w:rPr>
            </w:pPr>
            <w:r w:rsidRPr="00186C53">
              <w:rPr>
                <w:rFonts w:ascii="Times New Roman" w:hAnsi="Times New Roman"/>
                <w:sz w:val="28"/>
                <w:szCs w:val="28"/>
              </w:rPr>
              <w:t>Badanie psychologiczne w zakresie psychologii transportu - kierowca pojazdu Kat. C, C1, C+E, D, D1, D+E, D1+E,T</w:t>
            </w:r>
          </w:p>
        </w:tc>
      </w:tr>
      <w:tr w:rsidR="00186C53" w:rsidRPr="009B20C1" w14:paraId="7BD07C60" w14:textId="77777777" w:rsidTr="00186C53">
        <w:trPr>
          <w:trHeight w:val="978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C0A35" w14:textId="77777777" w:rsidR="00186C53" w:rsidRPr="00186C53" w:rsidRDefault="00186C53" w:rsidP="00186C53">
            <w:pPr>
              <w:pStyle w:val="Bezodstpw"/>
              <w:rPr>
                <w:rFonts w:ascii="Times New Roman" w:hAnsi="Times New Roman"/>
                <w:sz w:val="28"/>
                <w:szCs w:val="28"/>
              </w:rPr>
            </w:pPr>
            <w:r w:rsidRPr="00186C53">
              <w:rPr>
                <w:rFonts w:ascii="Times New Roman" w:hAnsi="Times New Roman"/>
                <w:sz w:val="28"/>
                <w:szCs w:val="28"/>
              </w:rPr>
              <w:t>Badanie psychologiczne w zakresie odzyskanie prawa jazdy (punkty, alkohol, wypadek)</w:t>
            </w:r>
          </w:p>
        </w:tc>
      </w:tr>
      <w:tr w:rsidR="00186C53" w:rsidRPr="009B20C1" w14:paraId="2A0C2E5C" w14:textId="77777777" w:rsidTr="00186C53">
        <w:trPr>
          <w:trHeight w:val="1700"/>
        </w:trPr>
        <w:tc>
          <w:tcPr>
            <w:tcW w:w="7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06916" w14:textId="77777777" w:rsidR="00186C53" w:rsidRPr="00186C53" w:rsidRDefault="00186C53" w:rsidP="00186C53">
            <w:pPr>
              <w:pStyle w:val="Bezodstpw"/>
              <w:rPr>
                <w:rFonts w:ascii="Times New Roman" w:hAnsi="Times New Roman"/>
                <w:sz w:val="28"/>
                <w:szCs w:val="28"/>
              </w:rPr>
            </w:pPr>
            <w:r w:rsidRPr="00186C53">
              <w:rPr>
                <w:rFonts w:ascii="Times New Roman" w:hAnsi="Times New Roman"/>
                <w:sz w:val="28"/>
                <w:szCs w:val="28"/>
              </w:rPr>
              <w:t>Badanie psychologiczne w zakresie psychologii transportu - operator: wózka widłowego, jezdniowego, spalinowego, koparki, koparko-ładowarki, maszyn budowlanych, suwnic, sprzętu ciężkiego i innych sprzętów</w:t>
            </w:r>
          </w:p>
        </w:tc>
      </w:tr>
      <w:tr w:rsidR="00186C53" w:rsidRPr="009B20C1" w14:paraId="3A2060A9" w14:textId="77777777" w:rsidTr="00186C53">
        <w:trPr>
          <w:trHeight w:val="846"/>
        </w:trPr>
        <w:tc>
          <w:tcPr>
            <w:tcW w:w="7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B5032" w14:textId="77777777" w:rsidR="00186C53" w:rsidRPr="00186C53" w:rsidRDefault="00186C53" w:rsidP="00186C53">
            <w:pPr>
              <w:pStyle w:val="Bezodstpw"/>
              <w:rPr>
                <w:rFonts w:ascii="Times New Roman" w:hAnsi="Times New Roman"/>
                <w:sz w:val="28"/>
                <w:szCs w:val="28"/>
              </w:rPr>
            </w:pPr>
            <w:r w:rsidRPr="00186C53">
              <w:rPr>
                <w:rFonts w:ascii="Times New Roman" w:hAnsi="Times New Roman"/>
                <w:sz w:val="28"/>
                <w:szCs w:val="28"/>
              </w:rPr>
              <w:t>Badanie do pracy na wysokości powyżej 3 metrów</w:t>
            </w:r>
          </w:p>
        </w:tc>
      </w:tr>
      <w:tr w:rsidR="00186C53" w:rsidRPr="009B20C1" w14:paraId="4CD96960" w14:textId="77777777" w:rsidTr="00186C53">
        <w:trPr>
          <w:trHeight w:val="986"/>
        </w:trPr>
        <w:tc>
          <w:tcPr>
            <w:tcW w:w="7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90CB6" w14:textId="77777777" w:rsidR="00186C53" w:rsidRPr="00186C53" w:rsidRDefault="00186C53" w:rsidP="00186C53">
            <w:pPr>
              <w:pStyle w:val="Bezodstpw"/>
              <w:rPr>
                <w:rFonts w:ascii="Times New Roman" w:hAnsi="Times New Roman"/>
                <w:sz w:val="28"/>
                <w:szCs w:val="28"/>
              </w:rPr>
            </w:pPr>
            <w:r w:rsidRPr="00186C53">
              <w:rPr>
                <w:rFonts w:ascii="Times New Roman" w:hAnsi="Times New Roman"/>
                <w:sz w:val="28"/>
                <w:szCs w:val="28"/>
              </w:rPr>
              <w:t>Badanie psychologiczne w zakresie psychologii transportu - kierowca zawodowy</w:t>
            </w:r>
          </w:p>
        </w:tc>
      </w:tr>
      <w:tr w:rsidR="00186C53" w:rsidRPr="009B20C1" w14:paraId="2DAF2C5B" w14:textId="77777777" w:rsidTr="00186C53">
        <w:trPr>
          <w:trHeight w:val="830"/>
        </w:trPr>
        <w:tc>
          <w:tcPr>
            <w:tcW w:w="7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C57C0" w14:textId="77777777" w:rsidR="00186C53" w:rsidRPr="00186C53" w:rsidRDefault="00186C53" w:rsidP="00186C53">
            <w:pPr>
              <w:pStyle w:val="Bezodstpw"/>
              <w:rPr>
                <w:rFonts w:ascii="Times New Roman" w:hAnsi="Times New Roman"/>
                <w:sz w:val="28"/>
                <w:szCs w:val="28"/>
              </w:rPr>
            </w:pPr>
            <w:r w:rsidRPr="00186C53">
              <w:rPr>
                <w:rFonts w:ascii="Times New Roman" w:hAnsi="Times New Roman"/>
                <w:sz w:val="28"/>
                <w:szCs w:val="28"/>
              </w:rPr>
              <w:t>Widzenie zmierzchowe i wrażliwość na olśnienie (ciemnia)</w:t>
            </w:r>
          </w:p>
        </w:tc>
      </w:tr>
    </w:tbl>
    <w:p w14:paraId="5E3FB208" w14:textId="5CB02D1A" w:rsidR="00DA4BC1" w:rsidRDefault="00186C53" w:rsidP="00186C53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186C53">
        <w:rPr>
          <w:rFonts w:ascii="Times New Roman" w:hAnsi="Times New Roman"/>
          <w:b/>
          <w:bCs/>
          <w:sz w:val="24"/>
          <w:szCs w:val="24"/>
        </w:rPr>
        <w:t>Załącznik nr 1</w:t>
      </w:r>
    </w:p>
    <w:sectPr w:rsidR="00DA4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53"/>
    <w:rsid w:val="00186C53"/>
    <w:rsid w:val="001D69B3"/>
    <w:rsid w:val="007B4266"/>
    <w:rsid w:val="00DA1A93"/>
    <w:rsid w:val="00D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F39A"/>
  <w15:chartTrackingRefBased/>
  <w15:docId w15:val="{ED6921C4-2439-495E-9F8A-3C0F63F5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C5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6C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6C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6C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6C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6C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6C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6C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6C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6C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6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6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6C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6C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6C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6C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6C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6C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6C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6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86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6C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86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6C5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86C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6C5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86C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6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6C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6C53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186C5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680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Pawelec</dc:creator>
  <cp:keywords/>
  <dc:description/>
  <cp:lastModifiedBy>Renata Pawelec</cp:lastModifiedBy>
  <cp:revision>1</cp:revision>
  <dcterms:created xsi:type="dcterms:W3CDTF">2025-12-30T11:58:00Z</dcterms:created>
  <dcterms:modified xsi:type="dcterms:W3CDTF">2025-12-30T12:02:00Z</dcterms:modified>
</cp:coreProperties>
</file>